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5 -->
  <w:body>
    <w:p w:rsidR="00406982" w:rsidP="00406982" w14:paraId="316924EE" w14:textId="4601D51F">
      <w:pPr>
        <w:spacing w:after="0" w:line="480" w:lineRule="auto"/>
        <w:jc w:val="center"/>
        <w:rPr>
          <w:rFonts w:ascii="Times New Roman" w:hAnsi="Times New Roman" w:cs="Times New Roman"/>
          <w:sz w:val="24"/>
          <w:szCs w:val="24"/>
        </w:rPr>
      </w:pPr>
    </w:p>
    <w:p w:rsidR="009F240E" w:rsidP="00406982" w14:paraId="4F59DDED" w14:textId="45A3BADE">
      <w:pPr>
        <w:spacing w:after="0" w:line="480" w:lineRule="auto"/>
        <w:jc w:val="center"/>
        <w:rPr>
          <w:rFonts w:ascii="Times New Roman" w:hAnsi="Times New Roman" w:cs="Times New Roman"/>
          <w:sz w:val="24"/>
          <w:szCs w:val="24"/>
        </w:rPr>
      </w:pPr>
    </w:p>
    <w:p w:rsidR="009F240E" w:rsidP="00406982" w14:paraId="3544B476" w14:textId="27CBD63B">
      <w:pPr>
        <w:spacing w:after="0" w:line="480" w:lineRule="auto"/>
        <w:jc w:val="center"/>
        <w:rPr>
          <w:rFonts w:ascii="Times New Roman" w:hAnsi="Times New Roman" w:cs="Times New Roman"/>
          <w:sz w:val="24"/>
          <w:szCs w:val="24"/>
        </w:rPr>
      </w:pPr>
    </w:p>
    <w:p w:rsidR="009F240E" w:rsidP="00406982" w14:paraId="51E65439" w14:textId="0C39F0CB">
      <w:pPr>
        <w:spacing w:after="0" w:line="480" w:lineRule="auto"/>
        <w:jc w:val="center"/>
        <w:rPr>
          <w:rFonts w:ascii="Times New Roman" w:hAnsi="Times New Roman" w:cs="Times New Roman"/>
          <w:sz w:val="24"/>
          <w:szCs w:val="24"/>
        </w:rPr>
      </w:pPr>
    </w:p>
    <w:p w:rsidR="009F240E" w:rsidP="00406982" w14:paraId="25D7464F" w14:textId="4EB0FEC5">
      <w:pPr>
        <w:spacing w:after="0" w:line="480" w:lineRule="auto"/>
        <w:jc w:val="center"/>
        <w:rPr>
          <w:rFonts w:ascii="Times New Roman" w:hAnsi="Times New Roman" w:cs="Times New Roman"/>
          <w:sz w:val="24"/>
          <w:szCs w:val="24"/>
        </w:rPr>
      </w:pPr>
    </w:p>
    <w:p w:rsidR="009F240E" w:rsidP="00406982" w14:paraId="772A9CA3" w14:textId="38C80796">
      <w:pPr>
        <w:spacing w:after="0" w:line="480" w:lineRule="auto"/>
        <w:jc w:val="center"/>
        <w:rPr>
          <w:rFonts w:ascii="Times New Roman" w:hAnsi="Times New Roman" w:cs="Times New Roman"/>
          <w:sz w:val="24"/>
          <w:szCs w:val="24"/>
        </w:rPr>
      </w:pPr>
    </w:p>
    <w:p w:rsidR="009F240E" w:rsidP="00406982" w14:paraId="6CD7CE65" w14:textId="2E15EEC8">
      <w:pPr>
        <w:spacing w:after="0" w:line="480" w:lineRule="auto"/>
        <w:jc w:val="center"/>
        <w:rPr>
          <w:rFonts w:ascii="Times New Roman" w:hAnsi="Times New Roman" w:cs="Times New Roman"/>
          <w:sz w:val="24"/>
          <w:szCs w:val="24"/>
        </w:rPr>
      </w:pPr>
    </w:p>
    <w:p w:rsidR="009F240E" w:rsidP="00406982" w14:paraId="1A762C53" w14:textId="77777777">
      <w:pPr>
        <w:spacing w:after="0" w:line="480" w:lineRule="auto"/>
        <w:jc w:val="center"/>
        <w:rPr>
          <w:rFonts w:ascii="Times New Roman" w:hAnsi="Times New Roman" w:cs="Times New Roman"/>
          <w:sz w:val="24"/>
          <w:szCs w:val="24"/>
        </w:rPr>
      </w:pPr>
    </w:p>
    <w:p w:rsidR="00406982" w:rsidRPr="00406982" w:rsidP="00406982" w14:paraId="29BA7B01" w14:textId="77777777">
      <w:pPr>
        <w:spacing w:after="0" w:line="480" w:lineRule="auto"/>
        <w:jc w:val="center"/>
        <w:rPr>
          <w:rFonts w:ascii="Times New Roman" w:hAnsi="Times New Roman" w:cs="Times New Roman"/>
          <w:sz w:val="24"/>
          <w:szCs w:val="24"/>
        </w:rPr>
      </w:pPr>
      <w:r w:rsidRPr="00406982">
        <w:rPr>
          <w:rFonts w:ascii="Times New Roman" w:hAnsi="Times New Roman" w:cs="Times New Roman"/>
          <w:sz w:val="24"/>
          <w:szCs w:val="24"/>
        </w:rPr>
        <w:t>Journal Week 7-Marketing Plan</w:t>
      </w:r>
    </w:p>
    <w:p w:rsidR="00406982" w:rsidP="00406982" w14:paraId="720DA635"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406982" w:rsidP="009F240E" w14:paraId="25169606" w14:textId="3EF4D99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9F240E">
        <w:rPr>
          <w:rFonts w:ascii="Times New Roman" w:hAnsi="Times New Roman" w:cs="Times New Roman"/>
          <w:sz w:val="24"/>
          <w:szCs w:val="24"/>
        </w:rPr>
        <w:t>s</w:t>
      </w:r>
    </w:p>
    <w:p w:rsidR="009F240E" w:rsidP="00406982" w14:paraId="456DDEDD"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406982" w:rsidRPr="00406982" w:rsidP="00406982" w14:paraId="6E863CBE" w14:textId="7CBBA31F">
      <w:pPr>
        <w:spacing w:after="0" w:line="480" w:lineRule="auto"/>
        <w:jc w:val="center"/>
        <w:rPr>
          <w:rFonts w:ascii="Times New Roman" w:hAnsi="Times New Roman" w:cs="Times New Roman"/>
          <w:sz w:val="24"/>
          <w:szCs w:val="24"/>
        </w:rPr>
      </w:pPr>
      <w:r w:rsidRPr="00406982">
        <w:rPr>
          <w:rFonts w:ascii="Times New Roman" w:hAnsi="Times New Roman" w:cs="Times New Roman"/>
          <w:sz w:val="24"/>
          <w:szCs w:val="24"/>
        </w:rPr>
        <w:t>Journal Week 7-Marketing Plan</w:t>
      </w:r>
    </w:p>
    <w:p w:rsidR="00406982" w:rsidRPr="00406982" w:rsidP="00406982" w14:paraId="2ED539B0" w14:textId="77777777">
      <w:pPr>
        <w:spacing w:after="0" w:line="480" w:lineRule="auto"/>
        <w:ind w:firstLine="720"/>
        <w:rPr>
          <w:rFonts w:ascii="Times New Roman" w:hAnsi="Times New Roman" w:cs="Times New Roman"/>
          <w:sz w:val="24"/>
          <w:szCs w:val="24"/>
        </w:rPr>
      </w:pPr>
      <w:r w:rsidRPr="00406982">
        <w:rPr>
          <w:rFonts w:ascii="Times New Roman" w:hAnsi="Times New Roman" w:cs="Times New Roman"/>
          <w:sz w:val="24"/>
          <w:szCs w:val="24"/>
        </w:rPr>
        <w:t xml:space="preserve">One of the most important parts of the marketing plan is market segmentation and analysis, which explains the strategies that the business will use to enter the market. “Women on the Go” is a startup company that emphasizes on providing opportunities for women who do not get time to select trendy clothes and accessories. Our business targets affluent women between the age of 25 and 55 years. </w:t>
      </w:r>
    </w:p>
    <w:p w:rsidR="00406982" w:rsidRPr="00406982" w:rsidP="00406982" w14:paraId="4512E7BC" w14:textId="77777777">
      <w:pPr>
        <w:spacing w:after="0" w:line="480" w:lineRule="auto"/>
        <w:ind w:firstLine="720"/>
        <w:rPr>
          <w:rFonts w:ascii="Times New Roman" w:hAnsi="Times New Roman" w:cs="Times New Roman"/>
          <w:sz w:val="24"/>
          <w:szCs w:val="24"/>
        </w:rPr>
      </w:pPr>
      <w:r w:rsidRPr="00406982">
        <w:rPr>
          <w:rFonts w:ascii="Times New Roman" w:hAnsi="Times New Roman" w:cs="Times New Roman"/>
          <w:sz w:val="24"/>
          <w:szCs w:val="24"/>
        </w:rPr>
        <w:t>The situational analysis for this company includes the strengths, weaknesses, opportunities and threats. The strengths include numerous distribution channels and weakness, on the other hand, involves lack of adequate financial capacity. Opportunities include the increasing number of women joining the corporate world. Finally, threats include competition from already established businesses. 
</w:t>
      </w:r>
    </w:p>
    <w:p w:rsidR="00C82112" w:rsidRPr="00406982" w:rsidP="00262EBD" w14:paraId="17991066" w14:textId="5D4FA74A">
      <w:pPr>
        <w:spacing w:after="0" w:line="480" w:lineRule="auto"/>
        <w:ind w:firstLine="720"/>
        <w:rPr>
          <w:rFonts w:ascii="Times New Roman" w:hAnsi="Times New Roman" w:cs="Times New Roman"/>
          <w:sz w:val="24"/>
          <w:szCs w:val="24"/>
        </w:rPr>
      </w:pPr>
      <w:r w:rsidRPr="00406982">
        <w:rPr>
          <w:rFonts w:ascii="Times New Roman" w:hAnsi="Times New Roman" w:cs="Times New Roman"/>
          <w:sz w:val="24"/>
          <w:szCs w:val="24"/>
        </w:rPr>
        <w:t>Regarding the competitiveness of the business, "Women on the Go" will apply the 4ps of the marketing mix; for instance, pricing, promotion, place, and product. The company will use a flexible pricing strategy to ensure that all customers within the high class are served. A creative promotional strategy that focuses directly on consumers will be adopted while maintaining the low cost of operation. Regarding place, our main store will be located in Silver Lake, W. Sunset Blvd Street. Our main product includes women clothing and accessories.
</w:t>
      </w:r>
      <w:bookmarkStart w:id="0" w:name="_GoBack"/>
      <w:bookmarkEnd w:id="0"/>
    </w:p>
    <w:sectPr w:rsidSect="00406982">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982" w:rsidRPr="00262EBD" w:rsidP="00406982" w14:paraId="733F9D99" w14:textId="64169989">
    <w:pPr>
      <w:pStyle w:val="Header"/>
      <w:rPr>
        <w:rFonts w:ascii="Times New Roman" w:hAnsi="Times New Roman" w:cs="Times New Roman"/>
      </w:rPr>
    </w:pPr>
    <w:r w:rsidRPr="00262EBD">
      <w:rPr>
        <w:rFonts w:ascii="Times New Roman" w:hAnsi="Times New Roman" w:cs="Times New Roman"/>
      </w:rPr>
      <w:t>JOURNAL WEEK 7</w:t>
    </w:r>
    <w:r w:rsidRPr="00262EBD" w:rsidR="00262EBD">
      <w:rPr>
        <w:rFonts w:ascii="Times New Roman" w:hAnsi="Times New Roman" w:cs="Times New Roman"/>
      </w:rPr>
      <w:t>: MARKETING PLAN</w:t>
    </w:r>
    <w:r w:rsidRPr="00262EBD">
      <w:rPr>
        <w:rFonts w:ascii="Times New Roman" w:hAnsi="Times New Roman" w:cs="Times New Roman"/>
      </w:rPr>
      <w:tab/>
    </w:r>
    <w:r w:rsidRPr="00262EBD">
      <w:rPr>
        <w:rFonts w:ascii="Times New Roman" w:hAnsi="Times New Roman" w:cs="Times New Roman"/>
      </w:rPr>
      <w:tab/>
    </w:r>
    <w:r w:rsidRPr="00262EBD">
      <w:rPr>
        <w:rFonts w:ascii="Times New Roman" w:hAnsi="Times New Roman" w:cs="Times New Roman"/>
      </w:rPr>
      <w:fldChar w:fldCharType="begin"/>
    </w:r>
    <w:r w:rsidRPr="00262EBD">
      <w:rPr>
        <w:rFonts w:ascii="Times New Roman" w:hAnsi="Times New Roman" w:cs="Times New Roman"/>
      </w:rPr>
      <w:instrText xml:space="preserve"> PAGE   \* MERGEFORMAT </w:instrText>
    </w:r>
    <w:r w:rsidRPr="00262EBD">
      <w:rPr>
        <w:rFonts w:ascii="Times New Roman" w:hAnsi="Times New Roman" w:cs="Times New Roman"/>
      </w:rPr>
      <w:fldChar w:fldCharType="separate"/>
    </w:r>
    <w:r w:rsidRPr="00262EBD">
      <w:rPr>
        <w:rFonts w:ascii="Times New Roman" w:hAnsi="Times New Roman" w:cs="Times New Roman"/>
        <w:noProof/>
      </w:rPr>
      <w:t>2</w:t>
    </w:r>
    <w:r w:rsidRPr="00262EBD">
      <w:rPr>
        <w:rFonts w:ascii="Times New Roman" w:hAnsi="Times New Roman" w:cs="Times New Roman"/>
        <w:noProof/>
      </w:rPr>
      <w:fldChar w:fldCharType="end"/>
    </w:r>
  </w:p>
  <w:p w:rsidR="00406982" w14:paraId="6A8DF31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982" w:rsidRPr="00262EBD" w14:paraId="400030CA" w14:textId="05136155">
    <w:pPr>
      <w:pStyle w:val="Header"/>
      <w:rPr>
        <w:rFonts w:ascii="Times New Roman" w:hAnsi="Times New Roman" w:cs="Times New Roman"/>
      </w:rPr>
    </w:pPr>
    <w:r w:rsidRPr="00262EBD">
      <w:rPr>
        <w:rFonts w:ascii="Times New Roman" w:hAnsi="Times New Roman" w:cs="Times New Roman"/>
      </w:rPr>
      <w:t>Running head: JOURNAL WEEK 7</w:t>
    </w:r>
    <w:r w:rsidRPr="00262EBD" w:rsidR="00262EBD">
      <w:rPr>
        <w:rFonts w:ascii="Times New Roman" w:hAnsi="Times New Roman" w:cs="Times New Roman"/>
      </w:rPr>
      <w:t>: MARKETING PLAN</w:t>
    </w:r>
    <w:r w:rsidRPr="00262EBD">
      <w:rPr>
        <w:rFonts w:ascii="Times New Roman" w:hAnsi="Times New Roman" w:cs="Times New Roman"/>
      </w:rPr>
      <w:tab/>
    </w:r>
    <w:r w:rsidRPr="00262EBD">
      <w:rPr>
        <w:rFonts w:ascii="Times New Roman" w:hAnsi="Times New Roman" w:cs="Times New Roman"/>
      </w:rPr>
      <w:fldChar w:fldCharType="begin"/>
    </w:r>
    <w:r w:rsidRPr="00262EBD">
      <w:rPr>
        <w:rFonts w:ascii="Times New Roman" w:hAnsi="Times New Roman" w:cs="Times New Roman"/>
      </w:rPr>
      <w:instrText xml:space="preserve"> PAGE   \* MERGEFORMAT </w:instrText>
    </w:r>
    <w:r w:rsidRPr="00262EBD">
      <w:rPr>
        <w:rFonts w:ascii="Times New Roman" w:hAnsi="Times New Roman" w:cs="Times New Roman"/>
      </w:rPr>
      <w:fldChar w:fldCharType="separate"/>
    </w:r>
    <w:r w:rsidRPr="00262EBD">
      <w:rPr>
        <w:rFonts w:ascii="Times New Roman" w:hAnsi="Times New Roman" w:cs="Times New Roman"/>
        <w:noProof/>
      </w:rPr>
      <w:t>1</w:t>
    </w:r>
    <w:r w:rsidRPr="00262EBD">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F21780"/>
    <w:rsid w:val="000836FA"/>
    <w:rsid w:val="00111FBB"/>
    <w:rsid w:val="00262EBD"/>
    <w:rsid w:val="00406982"/>
    <w:rsid w:val="009F240E"/>
    <w:rsid w:val="00A052BE"/>
    <w:rsid w:val="00C82112"/>
    <w:rsid w:val="00F21780"/>
    <w:rsid w:val="00F2264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C569DD56-433A-4008-93B8-26097E000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698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69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6982"/>
  </w:style>
  <w:style w:type="paragraph" w:styleId="Footer">
    <w:name w:val="footer"/>
    <w:basedOn w:val="Normal"/>
    <w:link w:val="FooterChar"/>
    <w:uiPriority w:val="99"/>
    <w:unhideWhenUsed/>
    <w:rsid w:val="004069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69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2</Pages>
  <Words>213</Words>
  <Characters>1220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4</cp:revision>
  <dcterms:created xsi:type="dcterms:W3CDTF">2018-11-16T11:36:00Z</dcterms:created>
  <dcterms:modified xsi:type="dcterms:W3CDTF">2018-11-16T18:29:00Z</dcterms:modified>
</cp:coreProperties>
</file>